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1D" w:rsidRPr="008D751D" w:rsidRDefault="008D751D" w:rsidP="00582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решения Совета депутатов</w:t>
      </w:r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Нялинское, пояснительная записка, заключение</w:t>
      </w:r>
      <w:r w:rsidR="00246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антикоррупционной экспертизы.</w:t>
      </w:r>
      <w:bookmarkStart w:id="0" w:name="_GoBack"/>
      <w:bookmarkEnd w:id="0"/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отведенный для проведения независимой экспертизы проект</w:t>
      </w:r>
      <w:r w:rsidR="001C1F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постановления, составляет </w:t>
      </w:r>
      <w:r w:rsidR="004D3021" w:rsidRPr="001456CC">
        <w:rPr>
          <w:rFonts w:ascii="Times New Roman" w:eastAsia="Times New Roman" w:hAnsi="Times New Roman" w:cs="Times New Roman"/>
          <w:b/>
          <w:bCs/>
          <w:sz w:val="24"/>
          <w:szCs w:val="24"/>
        </w:rPr>
        <w:t>пятнадцать</w:t>
      </w:r>
      <w:r w:rsidR="004D3021"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календарных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www.hmrn.ru</w:t>
        </w:r>
      </w:hyperlink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разделе «Сельские поселения -  Нялинское.</w:t>
      </w:r>
      <w:proofErr w:type="gramEnd"/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9" w:history="1"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nln</w:t>
        </w:r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hmrn</w:t>
        </w:r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E7517" w:rsidRDefault="004E7517" w:rsidP="004E75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517" w:rsidRPr="004E7517" w:rsidRDefault="004E7517" w:rsidP="004E75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– главный спе</w:t>
      </w:r>
      <w:r w:rsidR="00E162F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 администрации сельского поселения Нялинское Панова Марина Игоревна</w:t>
      </w:r>
    </w:p>
    <w:p w:rsidR="004E7517" w:rsidRDefault="004E7517" w:rsidP="005C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AD2" w:rsidRPr="005C0AD2" w:rsidRDefault="005C0AD2" w:rsidP="005C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C0AD2" w:rsidRPr="005C0AD2" w:rsidRDefault="004E7517" w:rsidP="005C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вносится г</w:t>
      </w:r>
      <w:r w:rsidR="005C0AD2" w:rsidRPr="005C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лавой сельского поселения Нялинское</w:t>
      </w:r>
    </w:p>
    <w:p w:rsidR="00DD4839" w:rsidRDefault="00DD4839" w:rsidP="00DD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РОССИСКАЯ ФЕДЕРАЦИЯ 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ХАНТЫ-МАНСИЙСКИЙ АВТОНОМНЫЙ ОКРУГ  -  ЮГРА</w:t>
      </w:r>
    </w:p>
    <w:p w:rsidR="00DD4839" w:rsidRDefault="00DD4839" w:rsidP="00DD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ХАНТЫ-МАНСИЙСКИЙ РАЙОН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СЕЛЬСКОЕ ПОСЕЛЕНИЕ НЯЛИНСКОЕ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839" w:rsidRDefault="00DD4839" w:rsidP="00DD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DD4839" w:rsidRPr="00AC6416" w:rsidRDefault="00DD4839" w:rsidP="00DD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64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D4839" w:rsidRPr="00AC6416" w:rsidRDefault="00DD4839" w:rsidP="00DD4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6416">
        <w:rPr>
          <w:rFonts w:ascii="Times New Roman" w:eastAsia="Times New Roman" w:hAnsi="Times New Roman" w:cs="Times New Roman"/>
          <w:bCs/>
          <w:sz w:val="24"/>
          <w:szCs w:val="24"/>
        </w:rPr>
        <w:t xml:space="preserve">00.00.2017г.                                                                                         </w:t>
      </w:r>
      <w:r w:rsidR="00AC641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AC6416">
        <w:rPr>
          <w:rFonts w:ascii="Times New Roman" w:eastAsia="Times New Roman" w:hAnsi="Times New Roman" w:cs="Times New Roman"/>
          <w:bCs/>
          <w:sz w:val="24"/>
          <w:szCs w:val="24"/>
        </w:rPr>
        <w:t>№ 00</w:t>
      </w:r>
    </w:p>
    <w:p w:rsidR="00582C99" w:rsidRPr="00AC6416" w:rsidRDefault="00582C99" w:rsidP="005C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организации и проведения публичных слушаний в </w:t>
      </w:r>
      <w:r w:rsidRPr="00AC6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Нялинское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39" w:rsidRDefault="00DD4839" w:rsidP="00DD48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</w:t>
      </w:r>
      <w:hyperlink r:id="rId10" w:history="1">
        <w:r w:rsidRPr="00DD4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DD4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Нялинское, в целях обеспечения участия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муниципального образования в осуществлении местного самоуправления </w:t>
      </w:r>
    </w:p>
    <w:p w:rsidR="00DD4839" w:rsidRDefault="00DD4839" w:rsidP="00DD48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39" w:rsidRDefault="00DD4839" w:rsidP="00AC641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:rsidR="00DD4839" w:rsidRDefault="00DD4839" w:rsidP="00DD483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839" w:rsidRPr="00DD4839" w:rsidRDefault="00DD4839" w:rsidP="00DD4839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организации и проведения публичных слушаний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Нялинское</w:t>
      </w:r>
      <w:r w:rsidR="00A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left="540"/>
        <w:rPr>
          <w:rFonts w:ascii="Times New Roman" w:eastAsia="Times New Roman" w:hAnsi="Times New Roman" w:cs="Times New Roman"/>
          <w:i/>
          <w:lang w:eastAsia="ru-RU"/>
        </w:rPr>
      </w:pPr>
      <w:r w:rsidRPr="00DD483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</w:p>
    <w:p w:rsidR="008E7FA6" w:rsidRPr="008E7FA6" w:rsidRDefault="00CA37FB" w:rsidP="008E7F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Считать утратившим силу решение Совета депутатов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Нялинское от 10.07.2006 № 18 </w:t>
      </w:r>
      <w:r w:rsidR="008E7FA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8E7FA6" w:rsidRPr="008E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организации и проведения публичных </w:t>
      </w:r>
      <w:r w:rsidR="008E7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 в сельском поселении Н</w:t>
      </w:r>
      <w:r w:rsidR="008E7FA6" w:rsidRPr="008E7FA6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ялинское</w:t>
      </w:r>
      <w:r w:rsidR="008E7F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37FB" w:rsidRDefault="00CA37FB" w:rsidP="00CA37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39" w:rsidRDefault="00CA37FB" w:rsidP="00CA37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настоящее решение на официальном </w:t>
      </w:r>
      <w:r w:rsid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стенде сельского поселения Нялинское,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839"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обеспечить его размещение на официальном сайте </w:t>
      </w:r>
      <w:r w:rsid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DD4839"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его опубликования (обнародования).</w:t>
      </w:r>
    </w:p>
    <w:p w:rsidR="00DD4839" w:rsidRDefault="00DD4839" w:rsidP="00DD48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D4839" w:rsidRPr="008D751D" w:rsidRDefault="00DD4839" w:rsidP="00DD4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39" w:rsidRPr="008D751D" w:rsidRDefault="00DD4839" w:rsidP="00DD4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DD4839" w:rsidRPr="008D751D" w:rsidRDefault="00DD4839" w:rsidP="00DD4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DD4839" w:rsidRPr="008D751D" w:rsidRDefault="00DD4839" w:rsidP="00DD4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39" w:rsidRPr="008D751D" w:rsidRDefault="00DD4839" w:rsidP="00DD4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_____________В.М. Коптяев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В.М. Коптяев</w:t>
      </w:r>
    </w:p>
    <w:p w:rsidR="00DD4839" w:rsidRDefault="00DD4839" w:rsidP="00DD4839">
      <w:p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br w:type="page"/>
      </w:r>
    </w:p>
    <w:p w:rsidR="00DD4839" w:rsidRPr="00DD4839" w:rsidRDefault="00DD4839" w:rsidP="00A244EB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DD4839">
        <w:rPr>
          <w:rFonts w:ascii="Times New Roman" w:eastAsia="Calibri" w:hAnsi="Times New Roman" w:cs="Times New Roman"/>
          <w:sz w:val="28"/>
          <w:szCs w:val="28"/>
        </w:rPr>
        <w:t>риложение</w:t>
      </w:r>
    </w:p>
    <w:p w:rsidR="00DD4839" w:rsidRPr="00DD4839" w:rsidRDefault="00DD4839" w:rsidP="00A244EB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сельского </w:t>
      </w:r>
    </w:p>
    <w:p w:rsidR="00DD4839" w:rsidRPr="00DD4839" w:rsidRDefault="00DD4839" w:rsidP="00A244EB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Нялинское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№_______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4"/>
      <w:bookmarkEnd w:id="1"/>
      <w:r w:rsidRPr="00DD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и проведения публичных слушаний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сельском поселении Нялинское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в соответствии со статьей 28 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образования, иными правовыми актами, </w:t>
      </w:r>
      <w:r w:rsidRPr="00DD4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определяет порядок 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публичных слушаний на территории муниципального образования как одной из форм участия населения муниципального образования в осуществлении местного самоуправления.</w:t>
      </w:r>
      <w:proofErr w:type="gramEnd"/>
    </w:p>
    <w:p w:rsidR="00DD4839" w:rsidRPr="00DD4839" w:rsidRDefault="00DD4839" w:rsidP="00DD4839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случае если федеральными законами, законами Ханты-Мансийского автономного округа – Югры и принимаемыми в соответствии с ними решениями представительного органа муниципального образования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 </w:t>
      </w:r>
    </w:p>
    <w:p w:rsidR="00DD4839" w:rsidRPr="00DD4839" w:rsidRDefault="00DD4839" w:rsidP="00DD4839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D4839" w:rsidRPr="00DD4839" w:rsidRDefault="00DD4839" w:rsidP="00DD4839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48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Статья 1. Основные термины и понятия, </w:t>
      </w:r>
      <w:r w:rsidRPr="00DD48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используемые в настоящем Порядке</w:t>
      </w:r>
    </w:p>
    <w:p w:rsidR="00DD4839" w:rsidRPr="00DD4839" w:rsidRDefault="00DD4839" w:rsidP="00DD4839">
      <w:pPr>
        <w:spacing w:after="160" w:line="259" w:lineRule="auto"/>
        <w:rPr>
          <w:rFonts w:ascii="Calibri" w:eastAsia="Calibri" w:hAnsi="Calibri" w:cs="Times New Roman"/>
        </w:rPr>
      </w:pPr>
    </w:p>
    <w:p w:rsidR="00DD4839" w:rsidRPr="00DD4839" w:rsidRDefault="00DD4839" w:rsidP="00DD48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D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публичные слушания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D4839">
        <w:rPr>
          <w:rFonts w:ascii="Times New Roman" w:eastAsia="Calibri" w:hAnsi="Times New Roman" w:cs="Times New Roman"/>
          <w:sz w:val="28"/>
          <w:szCs w:val="28"/>
        </w:rPr>
        <w:t>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DD4839" w:rsidRPr="00DD4839" w:rsidRDefault="00DD4839" w:rsidP="00DD4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DD4839">
        <w:rPr>
          <w:rFonts w:ascii="Times New Roman" w:eastAsia="Calibri" w:hAnsi="Times New Roman" w:cs="Times New Roman"/>
          <w:b/>
          <w:sz w:val="28"/>
          <w:szCs w:val="28"/>
        </w:rPr>
        <w:t>инициатор публичных слушаний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– инициативная группа жителей муниципального образования, численностью не менее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DD4839">
        <w:rPr>
          <w:rFonts w:ascii="Times New Roman" w:eastAsia="Calibri" w:hAnsi="Times New Roman" w:cs="Times New Roman"/>
          <w:sz w:val="28"/>
          <w:szCs w:val="28"/>
        </w:rPr>
        <w:t>человек,</w:t>
      </w:r>
      <w:r w:rsidRPr="00DD483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достигших возраста 18 лет, представительный орган муниципального образования, глава муниципального образования; </w:t>
      </w:r>
    </w:p>
    <w:p w:rsidR="00DD4839" w:rsidRPr="00DD4839" w:rsidRDefault="00DD4839" w:rsidP="00DD4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D4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публичных слушаний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жителей муниципального образования в публичных слушаниях;</w:t>
      </w:r>
      <w:proofErr w:type="gramEnd"/>
    </w:p>
    <w:p w:rsidR="00DD4839" w:rsidRPr="00DD4839" w:rsidRDefault="00DD4839" w:rsidP="00DD4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DD4839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организационный комитет (далее – оргкомитет) 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– специально </w:t>
      </w:r>
      <w:r w:rsidRPr="00DD4839">
        <w:rPr>
          <w:rFonts w:ascii="Times New Roman" w:eastAsia="Calibri" w:hAnsi="Times New Roman" w:cs="Times New Roman"/>
          <w:sz w:val="28"/>
          <w:szCs w:val="28"/>
        </w:rPr>
        <w:lastRenderedPageBreak/>
        <w:t>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DD4839" w:rsidRPr="00DD4839" w:rsidRDefault="00DD4839" w:rsidP="00DD4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DD4839">
        <w:rPr>
          <w:rFonts w:ascii="Times New Roman" w:eastAsia="Calibri" w:hAnsi="Times New Roman" w:cs="Times New Roman"/>
          <w:b/>
          <w:sz w:val="28"/>
          <w:szCs w:val="28"/>
        </w:rPr>
        <w:t>участники публичных слушаний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– заинтересованные жители муниципального образования, эксперты, представители органов местного самоуправления, общественных объединений и иные лица, принимающие участие в публичных слушаниях;</w:t>
      </w:r>
    </w:p>
    <w:p w:rsidR="00DD4839" w:rsidRPr="00DD4839" w:rsidRDefault="00DD4839" w:rsidP="00DD4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DD4839">
        <w:rPr>
          <w:rFonts w:ascii="Times New Roman" w:eastAsia="Calibri" w:hAnsi="Times New Roman" w:cs="Times New Roman"/>
          <w:b/>
          <w:sz w:val="28"/>
          <w:szCs w:val="28"/>
        </w:rPr>
        <w:t>эксперт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– лицо, обладающее специальными знаниями по вопросу, рассматриваемому на публичных слушаниях.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8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Статья 2. </w:t>
      </w:r>
      <w:r w:rsidRPr="00DD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организации и проведения публичных слушаний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организации и проведения публичных слушаний являются: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обсуждение проектов муниципальных правовых актов с участием жителей муниципального образования;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мнения жителей муниципального образования и мнения экспертов по проектам муниципальных правовых актов, выносимым на публичные слушания;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взаимодействия органов местного самоуправления муниципального образования с жителями муниципального образования;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поиск приемлемых альтернатив решения важнейших вопросов местного значения муниципального образования;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выработка предложений и рекомендаций органам местного самоуправления муниципального образования по существу вынесенного на публичные слушания вопроса.</w:t>
      </w:r>
    </w:p>
    <w:p w:rsidR="00DD4839" w:rsidRPr="00DD4839" w:rsidRDefault="00DD4839" w:rsidP="00DD4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DD4839">
        <w:rPr>
          <w:rFonts w:ascii="Times New Roman" w:eastAsia="Calibri" w:hAnsi="Times New Roman" w:cs="Times New Roman"/>
          <w:b/>
          <w:color w:val="26282F"/>
          <w:sz w:val="28"/>
          <w:szCs w:val="28"/>
          <w:lang w:eastAsia="ru-RU"/>
        </w:rPr>
        <w:t>Статья 3</w:t>
      </w:r>
      <w:r w:rsidRPr="00DD48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DD4839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Вопросы, выносимые на публичные слушания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1. Публичные слушания </w:t>
      </w:r>
      <w:r w:rsidRPr="00DD4839">
        <w:rPr>
          <w:rFonts w:ascii="Times New Roman" w:eastAsia="Calibri" w:hAnsi="Times New Roman" w:cs="Times New Roman"/>
          <w:bCs/>
          <w:sz w:val="28"/>
          <w:szCs w:val="28"/>
        </w:rPr>
        <w:t xml:space="preserve">могут проводиться 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представительным органом муниципального образования, главой муниципального образования </w:t>
      </w:r>
      <w:r w:rsidRPr="00DD4839">
        <w:rPr>
          <w:rFonts w:ascii="Times New Roman" w:eastAsia="Calibri" w:hAnsi="Times New Roman" w:cs="Times New Roman"/>
          <w:bCs/>
          <w:sz w:val="28"/>
          <w:szCs w:val="28"/>
        </w:rPr>
        <w:t>для обсуждения с участием жителей муниципального образования любых проектов муниципальных правовых актов по вопросам местного значения</w:t>
      </w:r>
      <w:r w:rsidRPr="00DD48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4839" w:rsidRPr="00DD4839" w:rsidRDefault="00DD4839" w:rsidP="00DD483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2. В обязательном порядке на публичные слушания выносятся:</w:t>
      </w:r>
    </w:p>
    <w:p w:rsidR="00DD4839" w:rsidRPr="00DD4839" w:rsidRDefault="00DD4839" w:rsidP="00DD48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в Устав муниципального образования,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– Югры в целях приведения Устава муниципального образования в соответствие с этими нормативными правовыми актами;</w:t>
      </w:r>
      <w:proofErr w:type="gramEnd"/>
    </w:p>
    <w:p w:rsidR="00DD4839" w:rsidRPr="00DD4839" w:rsidRDefault="00DD4839" w:rsidP="00DD48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2) проект бюджета муниципального образования и отчет о его исполнении;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lastRenderedPageBreak/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4) вопросы о преобразовании муниципального образования</w:t>
      </w:r>
      <w:r w:rsidRPr="00DD4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 исключением случаев, если в соответствии со статьей 13 Федерального закона 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 </w:t>
      </w:r>
      <w:r w:rsidRPr="00DD4839">
        <w:rPr>
          <w:rFonts w:ascii="Times New Roman" w:eastAsia="Calibri" w:hAnsi="Times New Roman" w:cs="Times New Roman"/>
          <w:sz w:val="28"/>
          <w:szCs w:val="28"/>
          <w:lang w:eastAsia="ru-RU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Pr="00DD48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2464A1">
        <w:rPr>
          <w:rFonts w:ascii="Times New Roman" w:eastAsia="Calibri" w:hAnsi="Times New Roman" w:cs="Times New Roman"/>
          <w:i/>
          <w:sz w:val="28"/>
          <w:szCs w:val="28"/>
        </w:rPr>
        <w:t xml:space="preserve">на публичные слушания могут выноситься иные вопросы, рассмотрение которых должно осуществляться на публичных слушаниях, в соответствии с действующим законодательством Российской Федерации, законодательством Ханты-Мансийского автономного округа – Югры, муниципальными нормативными правовыми актами сельского поселения Нялинское. </w:t>
      </w:r>
    </w:p>
    <w:p w:rsidR="00DD4839" w:rsidRPr="00DD4839" w:rsidRDefault="00DD4839" w:rsidP="00DD4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4839" w:rsidRPr="00DD4839" w:rsidRDefault="00DD4839" w:rsidP="00DD4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D48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Статья 4. Инициатива проведения публичных слушаний</w:t>
      </w:r>
    </w:p>
    <w:p w:rsidR="00DD4839" w:rsidRPr="00DD4839" w:rsidRDefault="00DD4839" w:rsidP="00DD4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D4839" w:rsidRPr="00DD4839" w:rsidRDefault="00DD4839" w:rsidP="00DD48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D48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DD4839" w:rsidRPr="00DD4839" w:rsidRDefault="00DD4839" w:rsidP="00DD48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Жители муниципального образования для инициирования публичных слушаний по вопросам местного значения формируют инициативную группу, численностью не менее 7 человек, достигших 18-летнего возраста (далее – инициативная группа).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80"/>
      <w:bookmarkEnd w:id="2"/>
      <w:r w:rsidRPr="00DD4839">
        <w:rPr>
          <w:rFonts w:ascii="Times New Roman" w:eastAsia="Calibri" w:hAnsi="Times New Roman" w:cs="Times New Roman"/>
          <w:sz w:val="28"/>
          <w:szCs w:val="28"/>
        </w:rPr>
        <w:t>3.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Инициативная группа обращается в представительный орган муниципального образования с ходатайством о проведении публичных слушаний по проекту муниципального правового акта. 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Ходатайство должно содержать: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всех членов инициативной группы;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предполагаемую дату, время начала и место проведения публичных слушаний.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839" w:rsidRPr="00DD4839" w:rsidRDefault="00DD4839" w:rsidP="00DD4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D48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Статья 5. Назначение публичных слушаний</w:t>
      </w:r>
    </w:p>
    <w:p w:rsidR="00DD4839" w:rsidRPr="00DD4839" w:rsidRDefault="00DD4839" w:rsidP="00DD4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1. Публичные слушания, проводимые по инициативе населения или представительного органа, назначаются решением представительного органа, проводимые по инициативе главы муниципального образования – постановлением главы муниципального образования.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2. Ходатайство, внесенное инициативной группой, рассматривается представительным органом муниципального образования на ближайшем очередном заседании.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ходатайства представительный орган муниципального образования принимает решение о назначении публичных слушаний либо решение об отказе в назначении публичных слушаний.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3. Решение представительного органа муниципального образования об отказе в назначении публичных слушаний принимается в случае, если: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Югры, 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Уставу муниципального образования, за исключением случая, когда к вынесению на публичные слушания предлагается проект Устава муниципального образования или проект муниципального нормативного правового акта о внесении изменений в Устав муниципального образования;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по проекту, предлагаемому для вынесения на публичные слушания, представительным органом муниципального образования или главой муниципального образования уже принято решение о проведении публичных слушаний;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при внесении инициативы нарушены требования, установленные статьей 4 настоящего Порядка.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lastRenderedPageBreak/>
        <w:t>4. Копия решения представительного органа муниципального образования об отказе в назначении публичных слушаний направляется уполномоченному представителю инициативной группы в течение 3 дней с момента его принятия.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5. Решение (постановление) о назначении публичных слушаний должно содержать: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  сведения об инициаторе публичных слушаний;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указание на проведение публичных слушаний по проекту муниципального правового акта;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дату, место, время начала либо период проведения публичных слушаний;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состав оргкомитета, ответственного за подготовку и проведение публичных слушаний;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порядок, сроки приема предложений по обсуждаемому проекту.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В случае назначения публичных слушаний по инициативе населения, при наличии возможности, представительный орган муниципального образования учитывает мнение членов инициативной группы о дате, времени начала и месте проведения публичных слушаний.</w:t>
      </w:r>
    </w:p>
    <w:p w:rsidR="00DD4839" w:rsidRPr="00DD4839" w:rsidRDefault="00DD4839" w:rsidP="00DD4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DD4839">
        <w:rPr>
          <w:rFonts w:ascii="Times New Roman" w:eastAsia="Calibri" w:hAnsi="Times New Roman" w:cs="Times New Roman"/>
          <w:sz w:val="28"/>
          <w:szCs w:val="28"/>
        </w:rPr>
        <w:t>7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</w:t>
      </w:r>
      <w:r w:rsidRPr="00DD4839">
        <w:rPr>
          <w:rFonts w:ascii="Times New Roman" w:eastAsia="Calibri" w:hAnsi="Times New Roman" w:cs="Times New Roman"/>
          <w:sz w:val="28"/>
          <w:szCs w:val="28"/>
        </w:rPr>
        <w:t>информационного сообщения о проведении публичных слушаний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представляются в организационный комитет в письменной форме или </w:t>
      </w:r>
      <w:proofErr w:type="gramStart"/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на указанный в информационном сообщении о проведении публичных слушаний электронный адрес с указанием</w:t>
      </w:r>
      <w:proofErr w:type="gramEnd"/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DD4839" w:rsidRPr="00DD4839" w:rsidRDefault="00DD4839" w:rsidP="00DD4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4839" w:rsidRPr="00DD4839" w:rsidRDefault="00DD4839" w:rsidP="00DD483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DD48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Статья 6. Порядок организации публичных слушаний</w:t>
      </w:r>
    </w:p>
    <w:p w:rsidR="00DD4839" w:rsidRPr="00DD4839" w:rsidRDefault="00DD4839" w:rsidP="00DD4839">
      <w:pPr>
        <w:spacing w:after="160" w:line="259" w:lineRule="auto"/>
        <w:rPr>
          <w:rFonts w:ascii="Calibri" w:eastAsia="Calibri" w:hAnsi="Calibri" w:cs="Times New Roman"/>
        </w:rPr>
      </w:pP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Организует и проводит</w:t>
      </w:r>
      <w:proofErr w:type="gramEnd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публичные слушания оргкомитет. Персональный состав оргкомитета утверждается решением (постановлением) о назначении публичных слушаний.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2. В состав оргкомитета включаются: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1) лица, замещающие муниципальные должности и (или) должности муниципальной службы в органах местного самоуправления муниципального образования;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lastRenderedPageBreak/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3) представители общественности;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4) иные лица по предложению инициаторов проведения публичных слушаний.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4839">
        <w:rPr>
          <w:rFonts w:ascii="Times New Roman" w:eastAsia="Calibri" w:hAnsi="Times New Roman" w:cs="Times New Roman"/>
          <w:bCs/>
          <w:sz w:val="28"/>
          <w:szCs w:val="28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в целях подготовки и проведения публичных слушаний осуществляет следующие полномочия:</w:t>
      </w:r>
    </w:p>
    <w:p w:rsidR="00DD4839" w:rsidRPr="00DD4839" w:rsidRDefault="00DD4839" w:rsidP="00DD48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DD4839" w:rsidRPr="00DD4839" w:rsidRDefault="00DD4839" w:rsidP="00DD48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DD4839" w:rsidRPr="00DD4839" w:rsidRDefault="00DD4839" w:rsidP="00DD48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в соответствии со статьей 7 настоящего Порядка информирование жителей муниципального образования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DD4839" w:rsidRPr="00DD4839" w:rsidRDefault="00DD4839" w:rsidP="00DD48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проведение регистрации участников публичных слушаний;</w:t>
      </w:r>
    </w:p>
    <w:p w:rsidR="00DD4839" w:rsidRPr="00DD4839" w:rsidRDefault="00DD4839" w:rsidP="00DD48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DD4839" w:rsidRPr="00DD4839" w:rsidRDefault="00DD4839" w:rsidP="00DD48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анализ предложений и рекомендаций и иных материалов, представленных участниками публичных слушаний;</w:t>
      </w:r>
    </w:p>
    <w:p w:rsidR="00DD4839" w:rsidRPr="00DD4839" w:rsidRDefault="00DD4839" w:rsidP="00DD48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порядок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DD4839" w:rsidRPr="00DD4839" w:rsidRDefault="00DD4839" w:rsidP="00DD48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DD4839" w:rsidRPr="00DD4839" w:rsidRDefault="00DD4839" w:rsidP="00DD48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DD4839" w:rsidRPr="00DD4839" w:rsidRDefault="00DD4839" w:rsidP="00DD48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полномочия по подготовке и проведению публичных слушаний.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r w:rsidRPr="00DD4839">
        <w:rPr>
          <w:rFonts w:ascii="Times New Roman" w:eastAsia="Calibri" w:hAnsi="Times New Roman" w:cs="Times New Roman"/>
          <w:bCs/>
          <w:sz w:val="28"/>
          <w:szCs w:val="28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4839">
        <w:rPr>
          <w:rFonts w:ascii="Times New Roman" w:eastAsia="Calibri" w:hAnsi="Times New Roman" w:cs="Times New Roman"/>
          <w:bCs/>
          <w:sz w:val="28"/>
          <w:szCs w:val="28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4839">
        <w:rPr>
          <w:rFonts w:ascii="Times New Roman" w:eastAsia="Calibri" w:hAnsi="Times New Roman" w:cs="Times New Roman"/>
          <w:bCs/>
          <w:sz w:val="28"/>
          <w:szCs w:val="28"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DD4839" w:rsidRPr="00DD4839" w:rsidRDefault="00DD4839" w:rsidP="00DD4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4839">
        <w:rPr>
          <w:rFonts w:ascii="Times New Roman" w:eastAsia="Calibri" w:hAnsi="Times New Roman" w:cs="Times New Roman"/>
          <w:bCs/>
          <w:sz w:val="28"/>
          <w:szCs w:val="28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DD4839" w:rsidRPr="00DD4839" w:rsidRDefault="00DD4839" w:rsidP="00DD4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D48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Статья 7. Деятельность оргкомитета по информированию </w:t>
      </w:r>
      <w:r w:rsidRPr="00DD4839">
        <w:rPr>
          <w:rFonts w:ascii="Times New Roman" w:eastAsia="Calibri" w:hAnsi="Times New Roman" w:cs="Times New Roman"/>
          <w:b/>
          <w:sz w:val="28"/>
          <w:szCs w:val="28"/>
        </w:rPr>
        <w:t>жителей муниципального образования и иных потенциальных участников публичных слушаний</w:t>
      </w:r>
      <w:r w:rsidRPr="00DD48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вопросам, связанным с проведением публичных слушаний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1. С целью информирования жителей муниципального образования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тему публичных слушаний;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дату, место и время начала проведения публичных слушаний;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краткую информацию о вопросе, вынесенном на публичные слушания;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информацию о порядке внесения жителями муниципального образования предложений и замечаний по вынесенному на слушания вопросу до наступления даты слушаний;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иное при необходимости.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Информация в информационном сообщении должна быть изложена в простой и доступной для понимания жителей муниципального образования форме.</w:t>
      </w:r>
    </w:p>
    <w:p w:rsidR="00DD4839" w:rsidRPr="00DD4839" w:rsidRDefault="00DD4839" w:rsidP="00DD4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ab/>
        <w:t xml:space="preserve">2. Информационное сообщение о проведении публичных слушаний подлежит обязательному официальному опубликованию (обнародованию), а также дополнительно может быть размещено в иных средствах массовой информации, на официальном сайте органа местного самоуправления </w:t>
      </w:r>
      <w:r w:rsidRPr="00DD4839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 в информационно-телекоммуникационной сети «Интернет».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ознакомления с указанным проектом</w:t>
      </w:r>
      <w:r w:rsidRPr="00DD48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3. Оргкомитет также осуществляет подготовку и размещение в соответствующем разделе официального сайта органа местного самоуправления муниципального образования в информационно-телекоммуникационной сети «Интернет» материалов публичных </w:t>
      </w: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слушаний</w:t>
      </w:r>
      <w:proofErr w:type="gramEnd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к которым относятся, в том числе: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решение (постановление) о назначении публичных слушаний;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информационное сообщение о проведении публичных слушаний;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проект муниципального правового акта</w:t>
      </w:r>
      <w:r w:rsidRPr="00DD48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обсуждения</w:t>
      </w:r>
      <w:proofErr w:type="gramEnd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которого назначены публичные слушания;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иная информация, имеющая отношение к теме публичных слушаний.</w:t>
      </w:r>
    </w:p>
    <w:p w:rsidR="00DD4839" w:rsidRPr="00DD4839" w:rsidRDefault="00DD4839" w:rsidP="00DD4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ab/>
        <w:t>4.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подомового обхода для приглашения жителей на публичные слушания;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распространения информационного сообщения по почтовым ящикам;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- использования социальных сетей, иных </w:t>
      </w:r>
      <w:proofErr w:type="spellStart"/>
      <w:r w:rsidRPr="00DD4839">
        <w:rPr>
          <w:rFonts w:ascii="Times New Roman" w:eastAsia="Calibri" w:hAnsi="Times New Roman" w:cs="Times New Roman"/>
          <w:sz w:val="28"/>
          <w:szCs w:val="28"/>
        </w:rPr>
        <w:t>интернет-ресурсов</w:t>
      </w:r>
      <w:proofErr w:type="spellEnd"/>
      <w:r w:rsidRPr="00DD48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D48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Статья 8. Порядо</w:t>
      </w:r>
      <w:r w:rsidR="00246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 проведения публичных слушаний</w:t>
      </w:r>
    </w:p>
    <w:p w:rsidR="00B01641" w:rsidRPr="00DD4839" w:rsidRDefault="00B01641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должны проводиться по рабочим дням, </w:t>
      </w:r>
      <w:r w:rsidRPr="00B01641">
        <w:rPr>
          <w:rFonts w:ascii="Times New Roman" w:eastAsia="Calibri" w:hAnsi="Times New Roman" w:cs="Times New Roman"/>
          <w:sz w:val="28"/>
          <w:szCs w:val="28"/>
        </w:rPr>
        <w:t>начиная с 18 часов,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либо по нерабочим дням, начиная с 10 часов. В праздничные дни публичные слушания не проводятся. 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2. Публичные слушания должны проводиться в помещении, соответствующем санитарным нормам и находящимся в транспортной доступн</w:t>
      </w:r>
      <w:r w:rsidR="00B01641">
        <w:rPr>
          <w:rFonts w:ascii="Times New Roman" w:eastAsia="Calibri" w:hAnsi="Times New Roman" w:cs="Times New Roman"/>
          <w:sz w:val="28"/>
          <w:szCs w:val="28"/>
        </w:rPr>
        <w:t>ости, вместимостью не менее 50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посадочных мест. 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3. Регистрация участников публичных слушаний </w:t>
      </w:r>
      <w:proofErr w:type="gramStart"/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открывается за один час до начала публичных слушаний и осуществляется</w:t>
      </w:r>
      <w:proofErr w:type="gramEnd"/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на всем </w:t>
      </w:r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4.</w:t>
      </w:r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DD4839">
        <w:rPr>
          <w:rFonts w:ascii="Times New Roman" w:eastAsia="Calibri" w:hAnsi="Times New Roman" w:cs="Times New Roman"/>
          <w:sz w:val="28"/>
          <w:szCs w:val="28"/>
        </w:rPr>
        <w:t>Незарегистрированные в качестве участников публичных слушаний лица, в</w:t>
      </w: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помещение, являющееся местом проведения публичных слушаний, </w:t>
      </w:r>
      <w:r w:rsidRPr="00DD4839">
        <w:rPr>
          <w:rFonts w:ascii="Times New Roman" w:eastAsia="Calibri" w:hAnsi="Times New Roman" w:cs="Times New Roman"/>
          <w:sz w:val="28"/>
          <w:szCs w:val="28"/>
        </w:rPr>
        <w:t>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DD483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D4839" w:rsidRPr="00DD4839" w:rsidRDefault="00DD4839" w:rsidP="00DD4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ab/>
        <w:t>5. Председательствующим на публичных слушаниях является председатель оргкомитета публичных слушаний.</w:t>
      </w:r>
      <w:r w:rsidRPr="00DD48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D4839" w:rsidRPr="00DD4839" w:rsidRDefault="00DD4839" w:rsidP="00DD4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ab/>
        <w:t xml:space="preserve">6. Председательствующий </w:t>
      </w: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открывает слушания и оглашает</w:t>
      </w:r>
      <w:proofErr w:type="gramEnd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8. Для организации прений председательствующий объявляет вопрос, по которому </w:t>
      </w: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проводится обсуждение и предоставляет</w:t>
      </w:r>
      <w:proofErr w:type="gramEnd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слово участникам публичных слушаний, внесшим предложения и замечания по данному вопросу.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142"/>
      <w:bookmarkEnd w:id="3"/>
      <w:r w:rsidRPr="00DD4839">
        <w:rPr>
          <w:rFonts w:ascii="Times New Roman" w:eastAsia="Calibri" w:hAnsi="Times New Roman" w:cs="Times New Roman"/>
          <w:sz w:val="28"/>
          <w:szCs w:val="28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10. Общие правила выступлений на публичных слушаниях: 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1) лица, участвующие в публичных слушаниях, выступают, </w:t>
      </w: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отвечают на реплики и задают</w:t>
      </w:r>
      <w:proofErr w:type="gramEnd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вопросы только с разрешения председательствующего;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3) выступающие не вправе употреблять в своей речи грубые, оскорбительные выражения, наносящие вред чести и достоинству граждан </w:t>
      </w:r>
      <w:r w:rsidRPr="00DD4839">
        <w:rPr>
          <w:rFonts w:ascii="Times New Roman" w:eastAsia="Calibri" w:hAnsi="Times New Roman" w:cs="Times New Roman"/>
          <w:sz w:val="28"/>
          <w:szCs w:val="28"/>
        </w:rPr>
        <w:lastRenderedPageBreak/>
        <w:t>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4) все выступления должны быть связаны с предметом публичных слушаний;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Лица, не соблюдающие указанные правила могут быть удалены из помещения, являющегося местом проведения публичных слушаний, по решению председательствующего.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12. При проведении публичных слушаний ведется протокол и при необходимости ауди</w:t>
      </w: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и/или видеозапись публичных слушаний.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13. Оргкомитетом при наличии технической возможности может быть организована прямая трансляция публичных слушаний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DD4839" w:rsidRPr="00DD4839" w:rsidRDefault="00DD4839" w:rsidP="00DD4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Статья 9. </w:t>
      </w:r>
      <w:r w:rsidRPr="00DD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публичных слушаний 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D4839" w:rsidRPr="00DD4839" w:rsidRDefault="00DD4839" w:rsidP="00DD4839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публичных слушаний в течение 5 дне</w:t>
      </w:r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й после даты их проведения секретарем оргкомитета должны быть подготовлены:</w:t>
      </w:r>
    </w:p>
    <w:p w:rsidR="00DD4839" w:rsidRPr="00DD4839" w:rsidRDefault="00DD4839" w:rsidP="00DD4839">
      <w:pPr>
        <w:numPr>
          <w:ilvl w:val="1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Протокол публичных слушаний;</w:t>
      </w:r>
    </w:p>
    <w:p w:rsidR="00DD4839" w:rsidRPr="00DD4839" w:rsidRDefault="00DD4839" w:rsidP="00DD4839">
      <w:pPr>
        <w:numPr>
          <w:ilvl w:val="1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Заключение по результатам публичных слушаний;</w:t>
      </w:r>
    </w:p>
    <w:p w:rsidR="00DD4839" w:rsidRPr="00DD4839" w:rsidRDefault="00DD4839" w:rsidP="00DD4839">
      <w:pPr>
        <w:numPr>
          <w:ilvl w:val="1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Информация по результатам публичных слушаний.</w:t>
      </w:r>
    </w:p>
    <w:p w:rsidR="00DD4839" w:rsidRPr="00DD4839" w:rsidRDefault="00DD4839" w:rsidP="00DD4839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Протокол публичных слушаний.</w:t>
      </w:r>
    </w:p>
    <w:p w:rsidR="00DD4839" w:rsidRPr="00DD4839" w:rsidRDefault="00DD4839" w:rsidP="00DD483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указанным в пункте 9 статьи 8 настоящего Порядка.</w:t>
      </w:r>
    </w:p>
    <w:p w:rsidR="00DD4839" w:rsidRPr="00DD4839" w:rsidRDefault="00DD4839" w:rsidP="00DD4839">
      <w:pPr>
        <w:numPr>
          <w:ilvl w:val="1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Протокол подписывается председательствующим на публичных слушаниях и секретарем оргкомитета.</w:t>
      </w:r>
    </w:p>
    <w:p w:rsidR="00DD4839" w:rsidRPr="00DD4839" w:rsidRDefault="00DD4839" w:rsidP="00DD48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Заключение по результатам публичных слушаний.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3.1. С целью подготовки заключения оргкомитет </w:t>
      </w: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анализирует и обобщает</w:t>
      </w:r>
      <w:proofErr w:type="gramEnd"/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 все предложения и замечания участников публичных слушаний.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3.2. Заключение по результатам публичных слушаний включает: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- обобщенный анализ предложений и замечаний, поступивших от участников публичных слушаний;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</w:t>
      </w:r>
      <w:r w:rsidRPr="00DD4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мотивированным обоснованием принятых решений. 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lastRenderedPageBreak/>
        <w:t>3.3. Заключение по результатам публичных слушаний направляется в представительный орган или главе муниципального образования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3.4. Заключение по результатам публичных слушаний подписывается всеми членами оргкомитета.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3.5. 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характер. 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3.6. Заключение по результатам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4. Информация по результатам публичных слушаний.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proofErr w:type="gramStart"/>
      <w:r w:rsidRPr="00DD4839">
        <w:rPr>
          <w:rFonts w:ascii="Times New Roman" w:eastAsia="Calibri" w:hAnsi="Times New Roman" w:cs="Times New Roman"/>
          <w:sz w:val="28"/>
          <w:szCs w:val="28"/>
        </w:rPr>
        <w:t>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Pr="00DD48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4839">
        <w:rPr>
          <w:rFonts w:ascii="Times New Roman" w:eastAsia="Calibri" w:hAnsi="Times New Roman" w:cs="Times New Roman"/>
          <w:sz w:val="28"/>
          <w:szCs w:val="28"/>
        </w:rPr>
        <w:t xml:space="preserve">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</w:t>
      </w:r>
      <w:r w:rsidRPr="00DD4839">
        <w:rPr>
          <w:rFonts w:ascii="Times New Roman" w:eastAsia="Calibri" w:hAnsi="Times New Roman" w:cs="Times New Roman"/>
          <w:sz w:val="28"/>
          <w:szCs w:val="28"/>
          <w:lang w:eastAsia="ru-RU"/>
        </w:rPr>
        <w:t>мотивированным обоснованием принятых решений</w:t>
      </w:r>
      <w:r w:rsidRPr="00DD483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4.2. Информация по результатам публичных слушаний должна быть изложена в простой и доступной для понимания жителей муниципального образования форме.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839">
        <w:rPr>
          <w:rFonts w:ascii="Times New Roman" w:eastAsia="Calibri" w:hAnsi="Times New Roman" w:cs="Times New Roman"/>
          <w:sz w:val="28"/>
          <w:szCs w:val="28"/>
        </w:rPr>
        <w:t>4.3. 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4839" w:rsidRPr="00DD4839" w:rsidRDefault="00DD4839" w:rsidP="00DD4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839">
        <w:rPr>
          <w:rFonts w:ascii="Times New Roman" w:eastAsia="Calibri" w:hAnsi="Times New Roman" w:cs="Times New Roman"/>
          <w:b/>
          <w:sz w:val="28"/>
          <w:szCs w:val="28"/>
        </w:rPr>
        <w:t>Статья 10. Финансирование организации и проведения публичных слушаний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Статья 11. Срок хранения материалов публичных слушаний</w:t>
      </w:r>
    </w:p>
    <w:p w:rsidR="00A244EB" w:rsidRDefault="00DD4839" w:rsidP="00DD48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публичных слушаний хранятся в органах местного самоуправления в течение трех лет со дня проведения публичных слушаний.</w:t>
      </w:r>
    </w:p>
    <w:p w:rsidR="00A244EB" w:rsidRDefault="00A244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244EB" w:rsidRDefault="00A244EB" w:rsidP="00AC6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416" w:rsidRPr="008D751D" w:rsidRDefault="00AC6416" w:rsidP="00AC6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C6416" w:rsidRPr="008D751D" w:rsidRDefault="00AC6416" w:rsidP="00AC6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Совета депутатов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</w:p>
    <w:p w:rsidR="008E7FA6" w:rsidRPr="008E7FA6" w:rsidRDefault="008E7FA6" w:rsidP="008E7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E7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организации и проведения публичных слушаний в сельском поселении Нялинское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C6416" w:rsidRPr="008D751D" w:rsidRDefault="00AC6416" w:rsidP="00AC6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16" w:rsidRPr="008D751D" w:rsidRDefault="008E7FA6" w:rsidP="00AC6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AC6416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2017</w:t>
      </w:r>
      <w:r w:rsidR="00AC6416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C6416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416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416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416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416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416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416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C641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Нялинское</w:t>
      </w:r>
    </w:p>
    <w:p w:rsidR="00AC6416" w:rsidRPr="008D751D" w:rsidRDefault="00AC6416" w:rsidP="00AC6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16" w:rsidRPr="008D751D" w:rsidRDefault="00AC6416" w:rsidP="00AC6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16" w:rsidRPr="008D751D" w:rsidRDefault="00AC6416" w:rsidP="00AC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Мной, главным специалистом А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Пановой Мариной Игоревной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 проект решения Совета депутатов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="008E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E7FA6" w:rsidRPr="008E7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организации и проведения публичных слушаний в сельском поселении Нялинское</w:t>
      </w:r>
      <w:r w:rsidR="008E7F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основании модельного правового акта, одобренного распоряжением Правительством Ханты-Мансийского автономного округа – Югры от 27.01.2017 г. № 35-р, с целью совершенствования порядка проведения публичных слушаний.</w:t>
      </w:r>
      <w:proofErr w:type="gramEnd"/>
    </w:p>
    <w:p w:rsidR="00AC6416" w:rsidRPr="008D751D" w:rsidRDefault="00AC6416" w:rsidP="00AC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разработан на основании Федерального закона </w:t>
      </w:r>
      <w:r w:rsidR="008E7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06.10.2003г. № 131-ФЗ «Об общих принципах организации местного самоуправления в Российской Федерации», Уставом сельского поселения Нялинское, в  целях обеспечения участия населения муниципального образования в осуществлении местного самоуправления</w:t>
      </w:r>
      <w:r w:rsidRPr="008D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C6416" w:rsidRPr="008D751D" w:rsidRDefault="00AC6416" w:rsidP="00AC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416" w:rsidRPr="008D751D" w:rsidRDefault="00AC6416" w:rsidP="00AC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16" w:rsidRPr="008D751D" w:rsidRDefault="00AC6416" w:rsidP="00AC6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16" w:rsidRPr="008D751D" w:rsidRDefault="00AC6416" w:rsidP="00AC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</w:t>
      </w:r>
    </w:p>
    <w:p w:rsidR="00AC6416" w:rsidRPr="008D751D" w:rsidRDefault="00AC6416" w:rsidP="00AC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Панова</w:t>
      </w:r>
    </w:p>
    <w:sectPr w:rsidR="00AC6416" w:rsidRPr="008D751D" w:rsidSect="004D302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C2" w:rsidRDefault="00E05DC2" w:rsidP="00DD4839">
      <w:pPr>
        <w:spacing w:after="0" w:line="240" w:lineRule="auto"/>
      </w:pPr>
      <w:r>
        <w:separator/>
      </w:r>
    </w:p>
  </w:endnote>
  <w:endnote w:type="continuationSeparator" w:id="0">
    <w:p w:rsidR="00E05DC2" w:rsidRDefault="00E05DC2" w:rsidP="00DD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C2" w:rsidRDefault="00E05DC2" w:rsidP="00DD4839">
      <w:pPr>
        <w:spacing w:after="0" w:line="240" w:lineRule="auto"/>
      </w:pPr>
      <w:r>
        <w:separator/>
      </w:r>
    </w:p>
  </w:footnote>
  <w:footnote w:type="continuationSeparator" w:id="0">
    <w:p w:rsidR="00E05DC2" w:rsidRDefault="00E05DC2" w:rsidP="00DD4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DC743A"/>
    <w:multiLevelType w:val="hybridMultilevel"/>
    <w:tmpl w:val="4BB854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C461207"/>
    <w:multiLevelType w:val="hybridMultilevel"/>
    <w:tmpl w:val="866C5152"/>
    <w:lvl w:ilvl="0" w:tplc="7E062C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2824FE"/>
    <w:multiLevelType w:val="multilevel"/>
    <w:tmpl w:val="D82E15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F9"/>
    <w:rsid w:val="001456CC"/>
    <w:rsid w:val="001C1F89"/>
    <w:rsid w:val="00221460"/>
    <w:rsid w:val="002464A1"/>
    <w:rsid w:val="00352AFE"/>
    <w:rsid w:val="00357026"/>
    <w:rsid w:val="004D3021"/>
    <w:rsid w:val="004E7517"/>
    <w:rsid w:val="0051720B"/>
    <w:rsid w:val="005559F6"/>
    <w:rsid w:val="00582C99"/>
    <w:rsid w:val="005A5699"/>
    <w:rsid w:val="005A5E61"/>
    <w:rsid w:val="005C0AD2"/>
    <w:rsid w:val="00677A34"/>
    <w:rsid w:val="00712FF1"/>
    <w:rsid w:val="00886386"/>
    <w:rsid w:val="008D751D"/>
    <w:rsid w:val="008E2DF9"/>
    <w:rsid w:val="008E7FA6"/>
    <w:rsid w:val="009876ED"/>
    <w:rsid w:val="00A244EB"/>
    <w:rsid w:val="00AC6416"/>
    <w:rsid w:val="00B01641"/>
    <w:rsid w:val="00B01E58"/>
    <w:rsid w:val="00C75DD6"/>
    <w:rsid w:val="00CA37FB"/>
    <w:rsid w:val="00DD4839"/>
    <w:rsid w:val="00E05DC2"/>
    <w:rsid w:val="00E162F9"/>
    <w:rsid w:val="00F45043"/>
    <w:rsid w:val="00F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DD48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D483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D483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4EB"/>
  </w:style>
  <w:style w:type="paragraph" w:styleId="a9">
    <w:name w:val="footer"/>
    <w:basedOn w:val="a"/>
    <w:link w:val="aa"/>
    <w:uiPriority w:val="99"/>
    <w:unhideWhenUsed/>
    <w:rsid w:val="00A2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4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DD48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D483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D483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4EB"/>
  </w:style>
  <w:style w:type="paragraph" w:styleId="a9">
    <w:name w:val="footer"/>
    <w:basedOn w:val="a"/>
    <w:link w:val="aa"/>
    <w:uiPriority w:val="99"/>
    <w:unhideWhenUsed/>
    <w:rsid w:val="00A2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B9641E320E32B4CDA56E8AB6C164487682C47705AB687BE316E477B26E619F83AF6C8B16F6EF331D885DC4S5R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B9641E320E32B4CDA57087A0AD334772899A7206AC6529BE43E220ED3E67CAC3EF6ADE55B2E131S1R9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ln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4243</Words>
  <Characters>24190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2017-04-03T11:27:00Z</dcterms:created>
  <dcterms:modified xsi:type="dcterms:W3CDTF">2017-05-02T07:10:00Z</dcterms:modified>
</cp:coreProperties>
</file>